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BE9" w:rsidRDefault="00293BE9" w:rsidP="00293BE9">
      <w:pPr>
        <w:ind w:right="-458"/>
        <w:rPr>
          <w:caps/>
          <w:spacing w:val="-10"/>
          <w:sz w:val="28"/>
        </w:rPr>
      </w:pPr>
      <w:r>
        <w:rPr>
          <w:caps/>
          <w:spacing w:val="-10"/>
          <w:sz w:val="28"/>
        </w:rPr>
        <w:t>Министерство  образования  и  науки  республики  казахстан</w:t>
      </w:r>
    </w:p>
    <w:p w:rsidR="00293BE9" w:rsidRDefault="00293BE9" w:rsidP="00293BE9">
      <w:pPr>
        <w:ind w:firstLine="567"/>
        <w:jc w:val="center"/>
        <w:rPr>
          <w:sz w:val="28"/>
        </w:rPr>
      </w:pPr>
    </w:p>
    <w:tbl>
      <w:tblPr>
        <w:tblW w:w="0" w:type="auto"/>
        <w:tblLayout w:type="fixed"/>
        <w:tblLook w:val="04A0"/>
      </w:tblPr>
      <w:tblGrid>
        <w:gridCol w:w="3528"/>
        <w:gridCol w:w="1440"/>
        <w:gridCol w:w="4140"/>
      </w:tblGrid>
      <w:tr w:rsidR="00293BE9" w:rsidTr="00293BE9">
        <w:trPr>
          <w:trHeight w:val="1620"/>
        </w:trPr>
        <w:tc>
          <w:tcPr>
            <w:tcW w:w="3528" w:type="dxa"/>
          </w:tcPr>
          <w:p w:rsidR="00293BE9" w:rsidRDefault="00293BE9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>
              <w:rPr>
                <w:caps/>
                <w:sz w:val="28"/>
              </w:rPr>
              <w:t>РГП «</w:t>
            </w:r>
            <w:proofErr w:type="spellStart"/>
            <w:r>
              <w:rPr>
                <w:caps/>
                <w:sz w:val="28"/>
              </w:rPr>
              <w:t>К</w:t>
            </w:r>
            <w:r>
              <w:rPr>
                <w:sz w:val="28"/>
              </w:rPr>
              <w:t>останайский</w:t>
            </w:r>
            <w:proofErr w:type="spellEnd"/>
          </w:p>
          <w:p w:rsidR="00293BE9" w:rsidRDefault="00293BE9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государственный </w:t>
            </w:r>
          </w:p>
          <w:p w:rsidR="00293BE9" w:rsidRDefault="00293BE9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</w:rPr>
            </w:pPr>
            <w:r>
              <w:rPr>
                <w:sz w:val="28"/>
              </w:rPr>
              <w:t>университет</w:t>
            </w:r>
          </w:p>
          <w:p w:rsidR="00293BE9" w:rsidRDefault="00293BE9">
            <w:pPr>
              <w:framePr w:hSpace="180" w:wrap="around" w:vAnchor="text" w:hAnchor="text" w:x="109" w:y="166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>имени</w:t>
            </w:r>
            <w:r>
              <w:rPr>
                <w:caps/>
                <w:sz w:val="28"/>
              </w:rPr>
              <w:t xml:space="preserve"> А. </w:t>
            </w:r>
            <w:proofErr w:type="spellStart"/>
            <w:r>
              <w:rPr>
                <w:caps/>
                <w:sz w:val="28"/>
              </w:rPr>
              <w:t>Б</w:t>
            </w:r>
            <w:r>
              <w:rPr>
                <w:sz w:val="28"/>
              </w:rPr>
              <w:t>айтурсынова</w:t>
            </w:r>
            <w:proofErr w:type="spellEnd"/>
            <w:r>
              <w:rPr>
                <w:sz w:val="28"/>
              </w:rPr>
              <w:t>»</w:t>
            </w:r>
          </w:p>
          <w:p w:rsidR="00293BE9" w:rsidRDefault="00293BE9">
            <w:pPr>
              <w:framePr w:hSpace="180" w:wrap="around" w:vAnchor="text" w:hAnchor="text" w:x="109" w:y="166"/>
              <w:rPr>
                <w:sz w:val="28"/>
              </w:rPr>
            </w:pPr>
          </w:p>
          <w:p w:rsidR="00293BE9" w:rsidRDefault="00293BE9">
            <w:pPr>
              <w:framePr w:hSpace="180" w:wrap="around" w:vAnchor="text" w:hAnchor="text" w:x="109" w:y="166"/>
              <w:rPr>
                <w:lang w:val="kk-KZ"/>
              </w:rPr>
            </w:pPr>
            <w:r>
              <w:rPr>
                <w:sz w:val="28"/>
                <w:lang w:val="kk-KZ"/>
              </w:rPr>
              <w:t>Ф</w:t>
            </w:r>
            <w:proofErr w:type="spellStart"/>
            <w:r>
              <w:rPr>
                <w:sz w:val="28"/>
              </w:rPr>
              <w:t>акультет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Ветеринарии и технологии животноводства</w:t>
            </w:r>
          </w:p>
        </w:tc>
        <w:tc>
          <w:tcPr>
            <w:tcW w:w="1440" w:type="dxa"/>
          </w:tcPr>
          <w:p w:rsidR="00293BE9" w:rsidRDefault="00293BE9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293BE9" w:rsidRDefault="00293BE9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293BE9" w:rsidRDefault="00293BE9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проректора по учебной работе и НТО</w:t>
            </w:r>
          </w:p>
          <w:p w:rsidR="00293BE9" w:rsidRDefault="00293BE9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______________Ф. Майер</w:t>
            </w:r>
          </w:p>
          <w:p w:rsidR="00293BE9" w:rsidRDefault="00293BE9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_____._________2017 г.</w:t>
            </w:r>
          </w:p>
          <w:p w:rsidR="00293BE9" w:rsidRDefault="00293BE9">
            <w:pPr>
              <w:framePr w:hSpace="180" w:wrap="around" w:vAnchor="text" w:hAnchor="text" w:x="109" w:y="166"/>
              <w:spacing w:line="360" w:lineRule="auto"/>
            </w:pPr>
          </w:p>
        </w:tc>
      </w:tr>
    </w:tbl>
    <w:p w:rsidR="00293BE9" w:rsidRDefault="00293BE9" w:rsidP="00293BE9">
      <w:pPr>
        <w:pStyle w:val="4"/>
        <w:rPr>
          <w:b w:val="0"/>
          <w:sz w:val="16"/>
        </w:rPr>
      </w:pPr>
    </w:p>
    <w:p w:rsidR="00293BE9" w:rsidRDefault="00293BE9" w:rsidP="00293BE9"/>
    <w:p w:rsidR="00293BE9" w:rsidRDefault="00293BE9" w:rsidP="00293BE9"/>
    <w:p w:rsidR="00293BE9" w:rsidRDefault="00293BE9" w:rsidP="00293BE9">
      <w:pPr>
        <w:pStyle w:val="4"/>
        <w:jc w:val="center"/>
        <w:rPr>
          <w:b w:val="0"/>
        </w:rPr>
      </w:pPr>
      <w:r>
        <w:rPr>
          <w:b w:val="0"/>
        </w:rPr>
        <w:t xml:space="preserve">Кафедра </w:t>
      </w:r>
      <w:r>
        <w:rPr>
          <w:b w:val="0"/>
          <w:lang w:val="kk-KZ"/>
        </w:rPr>
        <w:t>ветеринарной медицины</w:t>
      </w:r>
    </w:p>
    <w:p w:rsidR="00293BE9" w:rsidRDefault="00293BE9" w:rsidP="00293BE9">
      <w:pPr>
        <w:rPr>
          <w:sz w:val="28"/>
        </w:rPr>
      </w:pPr>
    </w:p>
    <w:p w:rsidR="00293BE9" w:rsidRDefault="00293BE9" w:rsidP="00293BE9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>
        <w:rPr>
          <w:rFonts w:ascii="Times New Roman" w:hAnsi="Times New Roman" w:cs="Times New Roman"/>
          <w:i w:val="0"/>
          <w:caps/>
        </w:rPr>
        <w:t xml:space="preserve">  Рабочая учебная  программа</w:t>
      </w:r>
    </w:p>
    <w:p w:rsidR="00293BE9" w:rsidRDefault="00293BE9" w:rsidP="00293B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  <w:lang w:val="en-US"/>
        </w:rPr>
        <w:t>Sullabus</w:t>
      </w:r>
      <w:proofErr w:type="spellEnd"/>
      <w:r>
        <w:rPr>
          <w:b/>
          <w:sz w:val="28"/>
          <w:szCs w:val="28"/>
        </w:rPr>
        <w:t>)</w:t>
      </w:r>
    </w:p>
    <w:p w:rsidR="00293BE9" w:rsidRDefault="00293BE9" w:rsidP="00293BE9">
      <w:pPr>
        <w:jc w:val="center"/>
        <w:rPr>
          <w:sz w:val="28"/>
          <w:szCs w:val="28"/>
        </w:rPr>
      </w:pPr>
    </w:p>
    <w:p w:rsidR="00293BE9" w:rsidRDefault="00293BE9" w:rsidP="00293BE9">
      <w:pPr>
        <w:pStyle w:val="1"/>
        <w:spacing w:line="360" w:lineRule="auto"/>
        <w:ind w:left="1800"/>
        <w:rPr>
          <w:lang w:val="kk-KZ"/>
        </w:rPr>
      </w:pPr>
      <w:r>
        <w:t xml:space="preserve">дисциплины             </w:t>
      </w:r>
      <w:r>
        <w:rPr>
          <w:lang w:val="kk-KZ"/>
        </w:rPr>
        <w:t>Хирургические болезни кошек и собак</w:t>
      </w:r>
    </w:p>
    <w:p w:rsidR="00293BE9" w:rsidRDefault="00293BE9" w:rsidP="00293BE9">
      <w:pPr>
        <w:pStyle w:val="1"/>
        <w:spacing w:line="360" w:lineRule="auto"/>
        <w:ind w:left="1800"/>
        <w:rPr>
          <w:lang w:val="kk-KZ"/>
        </w:rPr>
      </w:pPr>
      <w:r>
        <w:t xml:space="preserve">специальность         </w:t>
      </w:r>
      <w:r>
        <w:rPr>
          <w:lang w:val="kk-KZ"/>
        </w:rPr>
        <w:t xml:space="preserve"> 5В120100- Ветеринарная медицина</w:t>
      </w:r>
      <w:r>
        <w:tab/>
      </w:r>
    </w:p>
    <w:p w:rsidR="00293BE9" w:rsidRDefault="00293BE9" w:rsidP="00293BE9">
      <w:pPr>
        <w:pStyle w:val="1"/>
        <w:spacing w:line="360" w:lineRule="auto"/>
        <w:ind w:left="1800"/>
      </w:pPr>
      <w:r>
        <w:t xml:space="preserve">всего кредитов  </w:t>
      </w:r>
      <w:r>
        <w:tab/>
        <w:t xml:space="preserve">3 </w:t>
      </w:r>
      <w:r>
        <w:rPr>
          <w:lang w:val="en-US"/>
        </w:rPr>
        <w:t>KZ</w:t>
      </w:r>
      <w:r>
        <w:t xml:space="preserve"> / 5 </w:t>
      </w:r>
      <w:r>
        <w:rPr>
          <w:lang w:val="en-US"/>
        </w:rPr>
        <w:t>ECTS</w:t>
      </w:r>
    </w:p>
    <w:p w:rsidR="00293BE9" w:rsidRDefault="00293BE9" w:rsidP="00293BE9">
      <w:pPr>
        <w:rPr>
          <w:sz w:val="28"/>
        </w:rPr>
      </w:pPr>
    </w:p>
    <w:p w:rsidR="00293BE9" w:rsidRDefault="00293BE9" w:rsidP="00293BE9">
      <w:pPr>
        <w:rPr>
          <w:sz w:val="28"/>
        </w:rPr>
      </w:pPr>
    </w:p>
    <w:p w:rsidR="00293BE9" w:rsidRDefault="00293BE9" w:rsidP="00293BE9">
      <w:pPr>
        <w:rPr>
          <w:sz w:val="28"/>
          <w:vertAlign w:val="superscript"/>
        </w:rPr>
      </w:pPr>
    </w:p>
    <w:p w:rsidR="00293BE9" w:rsidRDefault="00293BE9" w:rsidP="00293BE9">
      <w:pPr>
        <w:jc w:val="center"/>
        <w:rPr>
          <w:sz w:val="28"/>
        </w:rPr>
      </w:pPr>
    </w:p>
    <w:p w:rsidR="00293BE9" w:rsidRDefault="00293BE9" w:rsidP="00293BE9">
      <w:pPr>
        <w:jc w:val="center"/>
        <w:rPr>
          <w:sz w:val="28"/>
        </w:rPr>
      </w:pPr>
    </w:p>
    <w:p w:rsidR="00293BE9" w:rsidRDefault="00293BE9" w:rsidP="00293BE9">
      <w:pPr>
        <w:jc w:val="center"/>
        <w:rPr>
          <w:sz w:val="28"/>
        </w:rPr>
      </w:pPr>
    </w:p>
    <w:p w:rsidR="00293BE9" w:rsidRDefault="00293BE9" w:rsidP="00293BE9">
      <w:pPr>
        <w:jc w:val="center"/>
        <w:rPr>
          <w:sz w:val="28"/>
        </w:rPr>
      </w:pPr>
    </w:p>
    <w:p w:rsidR="00293BE9" w:rsidRDefault="00293BE9" w:rsidP="00293BE9">
      <w:pPr>
        <w:jc w:val="center"/>
        <w:rPr>
          <w:sz w:val="28"/>
        </w:rPr>
      </w:pPr>
    </w:p>
    <w:p w:rsidR="00293BE9" w:rsidRDefault="00293BE9" w:rsidP="00293BE9">
      <w:pPr>
        <w:jc w:val="center"/>
        <w:rPr>
          <w:sz w:val="28"/>
        </w:rPr>
      </w:pPr>
    </w:p>
    <w:p w:rsidR="00293BE9" w:rsidRDefault="00293BE9" w:rsidP="00293BE9">
      <w:pPr>
        <w:jc w:val="center"/>
        <w:rPr>
          <w:sz w:val="28"/>
        </w:rPr>
      </w:pPr>
    </w:p>
    <w:p w:rsidR="00293BE9" w:rsidRDefault="00293BE9" w:rsidP="00293BE9">
      <w:pPr>
        <w:jc w:val="center"/>
        <w:rPr>
          <w:sz w:val="28"/>
        </w:rPr>
      </w:pPr>
    </w:p>
    <w:p w:rsidR="00293BE9" w:rsidRDefault="00293BE9" w:rsidP="00293BE9">
      <w:pPr>
        <w:rPr>
          <w:sz w:val="28"/>
        </w:rPr>
      </w:pPr>
    </w:p>
    <w:p w:rsidR="00293BE9" w:rsidRDefault="00293BE9" w:rsidP="00293BE9">
      <w:pPr>
        <w:rPr>
          <w:sz w:val="28"/>
        </w:rPr>
      </w:pPr>
    </w:p>
    <w:p w:rsidR="00293BE9" w:rsidRDefault="00293BE9" w:rsidP="00293BE9">
      <w:pPr>
        <w:rPr>
          <w:sz w:val="28"/>
        </w:rPr>
      </w:pPr>
    </w:p>
    <w:p w:rsidR="00293BE9" w:rsidRDefault="00293BE9" w:rsidP="00293BE9">
      <w:pPr>
        <w:rPr>
          <w:sz w:val="28"/>
        </w:rPr>
      </w:pPr>
    </w:p>
    <w:p w:rsidR="00293BE9" w:rsidRDefault="00293BE9" w:rsidP="00293BE9">
      <w:pPr>
        <w:rPr>
          <w:sz w:val="28"/>
        </w:rPr>
      </w:pPr>
    </w:p>
    <w:p w:rsidR="00293BE9" w:rsidRDefault="00293BE9" w:rsidP="00293BE9">
      <w:pPr>
        <w:jc w:val="center"/>
        <w:rPr>
          <w:sz w:val="28"/>
        </w:rPr>
      </w:pPr>
      <w:proofErr w:type="spellStart"/>
      <w:r>
        <w:rPr>
          <w:sz w:val="28"/>
        </w:rPr>
        <w:t>Костанай</w:t>
      </w:r>
      <w:proofErr w:type="spellEnd"/>
      <w:r>
        <w:rPr>
          <w:sz w:val="28"/>
        </w:rPr>
        <w:t>, 2017</w:t>
      </w:r>
    </w:p>
    <w:p w:rsidR="00293BE9" w:rsidRDefault="00293BE9" w:rsidP="00293BE9">
      <w:pPr>
        <w:pStyle w:val="1"/>
      </w:pPr>
      <w:r>
        <w:lastRenderedPageBreak/>
        <w:t xml:space="preserve">Рабочая учебная программа составлена  </w:t>
      </w:r>
      <w:proofErr w:type="spellStart"/>
      <w:r>
        <w:t>Байкеновым</w:t>
      </w:r>
      <w:proofErr w:type="spellEnd"/>
      <w:r>
        <w:t xml:space="preserve"> М.Т, </w:t>
      </w:r>
      <w:proofErr w:type="gramStart"/>
      <w:r>
        <w:t>к</w:t>
      </w:r>
      <w:proofErr w:type="gramEnd"/>
      <w:r>
        <w:t>.</w:t>
      </w:r>
      <w:r>
        <w:rPr>
          <w:lang w:val="kk-KZ"/>
        </w:rPr>
        <w:t>в</w:t>
      </w:r>
      <w:r>
        <w:t xml:space="preserve">.н., профессором </w:t>
      </w:r>
    </w:p>
    <w:p w:rsidR="00293BE9" w:rsidRDefault="00293BE9" w:rsidP="00293BE9">
      <w:pPr>
        <w:jc w:val="both"/>
        <w:rPr>
          <w:color w:val="FF0000"/>
          <w:sz w:val="28"/>
          <w:szCs w:val="28"/>
        </w:rPr>
      </w:pPr>
    </w:p>
    <w:p w:rsidR="00293BE9" w:rsidRDefault="00293BE9" w:rsidP="00293BE9">
      <w:pPr>
        <w:jc w:val="both"/>
        <w:rPr>
          <w:sz w:val="28"/>
        </w:rPr>
      </w:pPr>
    </w:p>
    <w:p w:rsidR="00293BE9" w:rsidRDefault="00293BE9" w:rsidP="00293BE9">
      <w:pPr>
        <w:jc w:val="both"/>
        <w:rPr>
          <w:sz w:val="28"/>
        </w:rPr>
      </w:pPr>
      <w:r>
        <w:rPr>
          <w:sz w:val="28"/>
          <w:lang w:val="kk-KZ"/>
        </w:rPr>
        <w:t xml:space="preserve"> ___._____. </w:t>
      </w:r>
      <w:r>
        <w:rPr>
          <w:sz w:val="28"/>
        </w:rPr>
        <w:t>2017 г.                          ______________________________</w:t>
      </w:r>
    </w:p>
    <w:p w:rsidR="00293BE9" w:rsidRDefault="00293BE9" w:rsidP="00293BE9">
      <w:pPr>
        <w:jc w:val="both"/>
        <w:rPr>
          <w:sz w:val="28"/>
        </w:rPr>
      </w:pPr>
    </w:p>
    <w:p w:rsidR="00293BE9" w:rsidRDefault="00293BE9" w:rsidP="00293BE9">
      <w:pPr>
        <w:jc w:val="both"/>
        <w:rPr>
          <w:sz w:val="28"/>
        </w:rPr>
      </w:pPr>
    </w:p>
    <w:p w:rsidR="00293BE9" w:rsidRDefault="00293BE9" w:rsidP="00293BE9">
      <w:pPr>
        <w:pStyle w:val="6"/>
        <w:spacing w:line="360" w:lineRule="auto"/>
      </w:pPr>
      <w:r>
        <w:t xml:space="preserve">Рассмотрена и рекомендована на заседании кафедры </w:t>
      </w:r>
      <w:r>
        <w:rPr>
          <w:lang w:val="kk-KZ"/>
        </w:rPr>
        <w:t xml:space="preserve">ветеринарной медицины </w:t>
      </w:r>
      <w:r>
        <w:t xml:space="preserve">от ___._____. 2017 г. протокол № ____ </w:t>
      </w:r>
    </w:p>
    <w:p w:rsidR="00293BE9" w:rsidRDefault="00293BE9" w:rsidP="00293BE9">
      <w:pPr>
        <w:jc w:val="both"/>
        <w:rPr>
          <w:sz w:val="28"/>
        </w:rPr>
      </w:pPr>
    </w:p>
    <w:p w:rsidR="00293BE9" w:rsidRDefault="00293BE9" w:rsidP="00293BE9">
      <w:pPr>
        <w:pStyle w:val="7"/>
        <w:tabs>
          <w:tab w:val="left" w:pos="6480"/>
        </w:tabs>
      </w:pPr>
      <w:r>
        <w:rPr>
          <w:u w:val="none"/>
        </w:rPr>
        <w:t xml:space="preserve">Зав. кафедрой                                                                    </w:t>
      </w:r>
      <w:r>
        <w:rPr>
          <w:u w:val="none"/>
          <w:lang w:val="kk-KZ"/>
        </w:rPr>
        <w:t>М. Аубакиров</w:t>
      </w:r>
    </w:p>
    <w:p w:rsidR="00293BE9" w:rsidRDefault="00293BE9" w:rsidP="00293BE9">
      <w:pPr>
        <w:ind w:left="1416" w:firstLine="708"/>
        <w:rPr>
          <w:sz w:val="18"/>
        </w:rPr>
      </w:pPr>
    </w:p>
    <w:p w:rsidR="00293BE9" w:rsidRDefault="00293BE9" w:rsidP="00293BE9">
      <w:pPr>
        <w:jc w:val="both"/>
        <w:rPr>
          <w:sz w:val="18"/>
        </w:rPr>
      </w:pPr>
    </w:p>
    <w:p w:rsidR="00293BE9" w:rsidRDefault="00293BE9" w:rsidP="00293BE9">
      <w:pPr>
        <w:jc w:val="both"/>
        <w:rPr>
          <w:sz w:val="18"/>
        </w:rPr>
      </w:pPr>
    </w:p>
    <w:p w:rsidR="00293BE9" w:rsidRDefault="00293BE9" w:rsidP="00293BE9">
      <w:pPr>
        <w:jc w:val="both"/>
        <w:rPr>
          <w:sz w:val="18"/>
        </w:rPr>
      </w:pPr>
    </w:p>
    <w:p w:rsidR="00293BE9" w:rsidRDefault="00293BE9" w:rsidP="00293BE9">
      <w:pPr>
        <w:pStyle w:val="6"/>
        <w:spacing w:line="360" w:lineRule="auto"/>
      </w:pPr>
      <w:proofErr w:type="gramStart"/>
      <w:r>
        <w:t>Одобрена</w:t>
      </w:r>
      <w:proofErr w:type="gramEnd"/>
      <w:r>
        <w:t xml:space="preserve"> методическим советом факультета</w:t>
      </w:r>
      <w:r>
        <w:rPr>
          <w:lang w:val="kk-KZ"/>
        </w:rPr>
        <w:t xml:space="preserve"> Ветеринарии и технологии животноводства </w:t>
      </w:r>
    </w:p>
    <w:p w:rsidR="00293BE9" w:rsidRDefault="00293BE9" w:rsidP="00293BE9">
      <w:pPr>
        <w:spacing w:line="360" w:lineRule="auto"/>
        <w:jc w:val="both"/>
        <w:rPr>
          <w:sz w:val="28"/>
        </w:rPr>
      </w:pPr>
      <w:r>
        <w:rPr>
          <w:sz w:val="28"/>
        </w:rPr>
        <w:t>____. _____. 2017 г. протокол № _____</w:t>
      </w:r>
    </w:p>
    <w:p w:rsidR="00293BE9" w:rsidRDefault="00293BE9" w:rsidP="00293BE9">
      <w:pPr>
        <w:jc w:val="both"/>
        <w:rPr>
          <w:sz w:val="28"/>
        </w:rPr>
      </w:pPr>
    </w:p>
    <w:p w:rsidR="00293BE9" w:rsidRDefault="00293BE9" w:rsidP="00293BE9">
      <w:pPr>
        <w:pStyle w:val="7"/>
        <w:rPr>
          <w:u w:val="none"/>
          <w:lang w:val="kk-KZ"/>
        </w:rPr>
      </w:pPr>
      <w:r>
        <w:rPr>
          <w:u w:val="none"/>
        </w:rPr>
        <w:t xml:space="preserve">Председатель методического совета                              </w:t>
      </w:r>
      <w:r>
        <w:rPr>
          <w:u w:val="none"/>
          <w:lang w:val="kk-KZ"/>
        </w:rPr>
        <w:t>И. Брель-Киселева</w:t>
      </w:r>
    </w:p>
    <w:p w:rsidR="00293BE9" w:rsidRDefault="00293BE9" w:rsidP="00293BE9">
      <w:pPr>
        <w:jc w:val="both"/>
        <w:rPr>
          <w:sz w:val="18"/>
        </w:rPr>
      </w:pPr>
    </w:p>
    <w:p w:rsidR="00293BE9" w:rsidRDefault="00293BE9" w:rsidP="00293BE9">
      <w:pPr>
        <w:jc w:val="both"/>
        <w:rPr>
          <w:sz w:val="28"/>
        </w:rPr>
      </w:pPr>
    </w:p>
    <w:p w:rsidR="00293BE9" w:rsidRDefault="00293BE9" w:rsidP="00293BE9">
      <w:pPr>
        <w:jc w:val="both"/>
        <w:rPr>
          <w:sz w:val="18"/>
        </w:rPr>
      </w:pPr>
      <w:r>
        <w:rPr>
          <w:sz w:val="18"/>
        </w:rPr>
        <w:t xml:space="preserve">                     </w:t>
      </w:r>
    </w:p>
    <w:p w:rsidR="00293BE9" w:rsidRDefault="00293BE9" w:rsidP="00293BE9">
      <w:pPr>
        <w:ind w:firstLine="540"/>
        <w:jc w:val="both"/>
        <w:rPr>
          <w:sz w:val="28"/>
          <w:szCs w:val="28"/>
        </w:rPr>
      </w:pPr>
      <w:r>
        <w:rPr>
          <w:sz w:val="18"/>
        </w:rPr>
        <w:br w:type="page"/>
      </w:r>
      <w:r>
        <w:rPr>
          <w:b/>
          <w:sz w:val="28"/>
          <w:szCs w:val="28"/>
        </w:rPr>
        <w:lastRenderedPageBreak/>
        <w:t xml:space="preserve">1 Описание дисциплины </w:t>
      </w:r>
    </w:p>
    <w:p w:rsidR="00293BE9" w:rsidRDefault="00293BE9" w:rsidP="00293BE9">
      <w:pPr>
        <w:ind w:firstLine="480"/>
        <w:jc w:val="both"/>
        <w:rPr>
          <w:sz w:val="28"/>
          <w:szCs w:val="28"/>
        </w:rPr>
      </w:pPr>
      <w:r>
        <w:rPr>
          <w:sz w:val="28"/>
          <w:szCs w:val="28"/>
        </w:rPr>
        <w:t>Хирургические болезни кошек и собак - являются специализированной дисциплиной в современной медицине. Хирургические болезни кошек и собак – это ведущая клиническая дисциплина, обеспечивающая профессиональную подготовку будущего ветеринарного врача. Курс дисциплины включает изучение основных принципов производства операций, технику их проведения на отдельных органах и тканях с учетом, как характера заболевания, так и состояния животного. Дает глубокие знания по диагностике, лечению и профилактике хирургической патологии вызванной травматизмом, а также специфической инфекцией и многими незаразными, паразитарными и инфекционными болезнями с учетом достижений науки и практики.</w:t>
      </w:r>
    </w:p>
    <w:p w:rsidR="00293BE9" w:rsidRDefault="00293BE9" w:rsidP="00293BE9">
      <w:pPr>
        <w:ind w:firstLine="540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Пререквизиты</w:t>
      </w:r>
      <w:proofErr w:type="spellEnd"/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для освоения хирургических болезней кошек и собак необходимы знания, умения и навыки, полученные при изучении морфологии, физиологии, биологической химии, патологии, фармакологии, микробиологии и вирусологии.</w:t>
      </w:r>
    </w:p>
    <w:p w:rsidR="00293BE9" w:rsidRDefault="00293BE9" w:rsidP="00293BE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proofErr w:type="spellStart"/>
      <w:r>
        <w:rPr>
          <w:b/>
          <w:sz w:val="28"/>
          <w:szCs w:val="28"/>
        </w:rPr>
        <w:t>Постреквизиты</w:t>
      </w:r>
      <w:proofErr w:type="spellEnd"/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специализация в области хирургии (кардиология, микрохирургия, аллергология, онкология).</w:t>
      </w:r>
    </w:p>
    <w:p w:rsidR="00293BE9" w:rsidRDefault="00293BE9" w:rsidP="00293BE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Цели и задачи дисциплины</w:t>
      </w:r>
    </w:p>
    <w:p w:rsidR="00293BE9" w:rsidRDefault="00293BE9" w:rsidP="00293BE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Цель дисциплины: </w:t>
      </w:r>
      <w:r>
        <w:rPr>
          <w:sz w:val="28"/>
        </w:rPr>
        <w:t>дать студентам сумму практических и теоретических навыков распознаваний патологических процессов в организме больного животного, причин и условий их проявления, сущность болезней, мер их профилактики и борьбы с ними.</w:t>
      </w:r>
    </w:p>
    <w:p w:rsidR="00293BE9" w:rsidRDefault="00293BE9" w:rsidP="00293BE9">
      <w:pPr>
        <w:pStyle w:val="a3"/>
        <w:spacing w:after="0"/>
        <w:jc w:val="both"/>
        <w:rPr>
          <w:sz w:val="28"/>
        </w:rPr>
      </w:pPr>
      <w:r>
        <w:rPr>
          <w:sz w:val="28"/>
        </w:rPr>
        <w:t xml:space="preserve">        Задачи дисциплины: подготовить специалистов для работы в ветеринарных клиниках и питомниках для собак. </w:t>
      </w:r>
    </w:p>
    <w:p w:rsidR="00293BE9" w:rsidRDefault="00293BE9" w:rsidP="00293BE9">
      <w:pPr>
        <w:pStyle w:val="a3"/>
        <w:spacing w:after="0"/>
        <w:ind w:firstLine="708"/>
        <w:jc w:val="both"/>
        <w:rPr>
          <w:sz w:val="28"/>
        </w:rPr>
      </w:pPr>
      <w:r>
        <w:rPr>
          <w:sz w:val="28"/>
        </w:rPr>
        <w:t>В результате изучения дисциплины студенты должны</w:t>
      </w:r>
    </w:p>
    <w:p w:rsidR="00293BE9" w:rsidRDefault="00293BE9" w:rsidP="00293BE9">
      <w:pPr>
        <w:pStyle w:val="a3"/>
        <w:spacing w:after="0"/>
        <w:ind w:firstLine="708"/>
        <w:jc w:val="both"/>
        <w:rPr>
          <w:b/>
          <w:sz w:val="28"/>
        </w:rPr>
      </w:pPr>
      <w:r>
        <w:rPr>
          <w:b/>
          <w:sz w:val="28"/>
        </w:rPr>
        <w:t>знать:</w:t>
      </w:r>
    </w:p>
    <w:p w:rsidR="00293BE9" w:rsidRDefault="00293BE9" w:rsidP="00293BE9">
      <w:pPr>
        <w:pStyle w:val="a3"/>
        <w:spacing w:after="0"/>
        <w:jc w:val="both"/>
        <w:rPr>
          <w:sz w:val="28"/>
        </w:rPr>
      </w:pPr>
      <w:r>
        <w:rPr>
          <w:sz w:val="28"/>
        </w:rPr>
        <w:t>- основы теории распознавания острых неотложных заболеваний.</w:t>
      </w:r>
    </w:p>
    <w:p w:rsidR="00293BE9" w:rsidRDefault="00293BE9" w:rsidP="00293BE9">
      <w:pPr>
        <w:pStyle w:val="a3"/>
        <w:spacing w:after="0"/>
        <w:ind w:firstLine="708"/>
        <w:jc w:val="both"/>
        <w:rPr>
          <w:sz w:val="28"/>
        </w:rPr>
      </w:pPr>
      <w:r>
        <w:rPr>
          <w:b/>
          <w:sz w:val="28"/>
        </w:rPr>
        <w:t>уметь:</w:t>
      </w:r>
      <w:r>
        <w:rPr>
          <w:sz w:val="28"/>
        </w:rPr>
        <w:t xml:space="preserve"> </w:t>
      </w:r>
    </w:p>
    <w:p w:rsidR="00293BE9" w:rsidRDefault="00293BE9" w:rsidP="00293BE9">
      <w:pPr>
        <w:pStyle w:val="a3"/>
        <w:spacing w:after="0"/>
        <w:jc w:val="both"/>
        <w:rPr>
          <w:sz w:val="28"/>
        </w:rPr>
      </w:pPr>
      <w:r>
        <w:rPr>
          <w:sz w:val="28"/>
        </w:rPr>
        <w:t>- применять методы первой врачебной помощи, предотвращать симптомы, угрожающие жизни животного или приводящие к нарушению его продуктивности и работоспособности;</w:t>
      </w:r>
    </w:p>
    <w:p w:rsidR="00293BE9" w:rsidRDefault="00293BE9" w:rsidP="00293BE9">
      <w:pPr>
        <w:pStyle w:val="a3"/>
        <w:spacing w:after="0"/>
        <w:jc w:val="both"/>
        <w:rPr>
          <w:sz w:val="28"/>
        </w:rPr>
      </w:pPr>
      <w:r>
        <w:rPr>
          <w:sz w:val="28"/>
        </w:rPr>
        <w:t>- разрабатывать меры профилактики хирургических болезней.</w:t>
      </w:r>
    </w:p>
    <w:p w:rsidR="00293BE9" w:rsidRDefault="00293BE9" w:rsidP="00293BE9">
      <w:pPr>
        <w:pStyle w:val="a3"/>
        <w:spacing w:after="0"/>
        <w:ind w:firstLine="708"/>
        <w:jc w:val="both"/>
        <w:rPr>
          <w:b/>
          <w:sz w:val="28"/>
        </w:rPr>
      </w:pPr>
      <w:r>
        <w:rPr>
          <w:b/>
          <w:sz w:val="28"/>
        </w:rPr>
        <w:t>владеть</w:t>
      </w:r>
    </w:p>
    <w:p w:rsidR="00293BE9" w:rsidRDefault="00293BE9" w:rsidP="00293BE9">
      <w:pPr>
        <w:pStyle w:val="a3"/>
        <w:spacing w:after="0"/>
        <w:jc w:val="both"/>
        <w:rPr>
          <w:sz w:val="28"/>
        </w:rPr>
      </w:pPr>
      <w:r>
        <w:rPr>
          <w:sz w:val="28"/>
        </w:rPr>
        <w:t>- мерами профилактики хирургических болезней.</w:t>
      </w:r>
    </w:p>
    <w:p w:rsidR="00293BE9" w:rsidRDefault="00293BE9" w:rsidP="00293BE9">
      <w:pPr>
        <w:pStyle w:val="a3"/>
        <w:spacing w:after="0"/>
        <w:ind w:firstLine="708"/>
        <w:jc w:val="both"/>
        <w:rPr>
          <w:b/>
          <w:sz w:val="28"/>
        </w:rPr>
      </w:pPr>
      <w:r>
        <w:rPr>
          <w:b/>
          <w:sz w:val="28"/>
        </w:rPr>
        <w:t>быть компетентными</w:t>
      </w:r>
    </w:p>
    <w:p w:rsidR="00293BE9" w:rsidRDefault="00293BE9" w:rsidP="00293BE9">
      <w:pPr>
        <w:pStyle w:val="a3"/>
        <w:spacing w:after="0"/>
        <w:jc w:val="both"/>
        <w:rPr>
          <w:sz w:val="28"/>
        </w:rPr>
      </w:pPr>
      <w:r>
        <w:rPr>
          <w:sz w:val="28"/>
        </w:rPr>
        <w:t>- ветеринарными специалистами;</w:t>
      </w:r>
    </w:p>
    <w:p w:rsidR="00293BE9" w:rsidRDefault="00293BE9" w:rsidP="00293BE9">
      <w:pPr>
        <w:pStyle w:val="a3"/>
        <w:spacing w:after="0"/>
        <w:jc w:val="both"/>
        <w:rPr>
          <w:sz w:val="28"/>
        </w:rPr>
      </w:pPr>
      <w:r>
        <w:rPr>
          <w:sz w:val="28"/>
        </w:rPr>
        <w:t>- при работе в ветеринарных клиниках и питомниках.</w:t>
      </w:r>
    </w:p>
    <w:p w:rsidR="00293BE9" w:rsidRDefault="00293BE9" w:rsidP="00293BE9">
      <w:pPr>
        <w:rPr>
          <w:b/>
          <w:color w:val="FF0000"/>
          <w:sz w:val="28"/>
          <w:szCs w:val="28"/>
        </w:rPr>
      </w:pPr>
    </w:p>
    <w:p w:rsidR="00293BE9" w:rsidRDefault="00293BE9" w:rsidP="00293BE9">
      <w:pPr>
        <w:rPr>
          <w:b/>
          <w:color w:val="FF0000"/>
          <w:sz w:val="28"/>
          <w:szCs w:val="28"/>
        </w:rPr>
      </w:pPr>
    </w:p>
    <w:p w:rsidR="00293BE9" w:rsidRDefault="00293BE9" w:rsidP="00293BE9">
      <w:pPr>
        <w:rPr>
          <w:b/>
          <w:color w:val="FF0000"/>
          <w:sz w:val="28"/>
          <w:szCs w:val="28"/>
        </w:rPr>
      </w:pPr>
    </w:p>
    <w:p w:rsidR="00293BE9" w:rsidRDefault="00293BE9" w:rsidP="00293BE9">
      <w:pPr>
        <w:rPr>
          <w:b/>
          <w:color w:val="FF0000"/>
          <w:sz w:val="28"/>
          <w:szCs w:val="28"/>
        </w:rPr>
      </w:pPr>
    </w:p>
    <w:p w:rsidR="00293BE9" w:rsidRDefault="00293BE9" w:rsidP="00293BE9">
      <w:pPr>
        <w:rPr>
          <w:b/>
          <w:color w:val="FF0000"/>
          <w:sz w:val="28"/>
          <w:szCs w:val="28"/>
        </w:rPr>
      </w:pPr>
    </w:p>
    <w:p w:rsidR="00293BE9" w:rsidRDefault="00293BE9" w:rsidP="00293BE9">
      <w:pPr>
        <w:rPr>
          <w:b/>
          <w:color w:val="FF0000"/>
          <w:sz w:val="28"/>
          <w:szCs w:val="28"/>
        </w:rPr>
      </w:pPr>
    </w:p>
    <w:p w:rsidR="00293BE9" w:rsidRDefault="00293BE9" w:rsidP="00293BE9">
      <w:pPr>
        <w:rPr>
          <w:b/>
          <w:color w:val="FF0000"/>
          <w:sz w:val="28"/>
          <w:szCs w:val="28"/>
        </w:rPr>
      </w:pPr>
    </w:p>
    <w:p w:rsidR="00293BE9" w:rsidRDefault="00293BE9" w:rsidP="00293BE9">
      <w:pPr>
        <w:rPr>
          <w:b/>
          <w:color w:val="FF0000"/>
          <w:sz w:val="28"/>
          <w:szCs w:val="28"/>
        </w:rPr>
      </w:pPr>
    </w:p>
    <w:p w:rsidR="00293BE9" w:rsidRDefault="00293BE9" w:rsidP="00293BE9">
      <w:pPr>
        <w:rPr>
          <w:sz w:val="28"/>
          <w:szCs w:val="28"/>
        </w:rPr>
      </w:pPr>
      <w:r>
        <w:rPr>
          <w:b/>
          <w:sz w:val="28"/>
          <w:szCs w:val="28"/>
        </w:rPr>
        <w:t>2 Содержание дисциплины</w:t>
      </w:r>
      <w:r>
        <w:rPr>
          <w:sz w:val="28"/>
          <w:szCs w:val="28"/>
        </w:rPr>
        <w:t xml:space="preserve"> </w:t>
      </w:r>
    </w:p>
    <w:p w:rsidR="00293BE9" w:rsidRDefault="00293BE9" w:rsidP="00293BE9">
      <w:pPr>
        <w:rPr>
          <w:sz w:val="28"/>
          <w:szCs w:val="28"/>
        </w:rPr>
      </w:pPr>
    </w:p>
    <w:p w:rsidR="00293BE9" w:rsidRDefault="00293BE9" w:rsidP="00293BE9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Модуль 1 Основная часть</w:t>
      </w:r>
    </w:p>
    <w:p w:rsidR="00293BE9" w:rsidRDefault="00293BE9" w:rsidP="00293BE9">
      <w:pPr>
        <w:rPr>
          <w:b/>
          <w:sz w:val="28"/>
          <w:szCs w:val="28"/>
        </w:rPr>
      </w:pPr>
    </w:p>
    <w:p w:rsidR="00293BE9" w:rsidRDefault="00293BE9" w:rsidP="00293BE9">
      <w:pPr>
        <w:rPr>
          <w:sz w:val="28"/>
          <w:szCs w:val="28"/>
        </w:rPr>
      </w:pPr>
      <w:r>
        <w:rPr>
          <w:b/>
          <w:sz w:val="28"/>
          <w:szCs w:val="28"/>
        </w:rPr>
        <w:t>1.1 Введение.</w:t>
      </w:r>
      <w:r>
        <w:rPr>
          <w:sz w:val="28"/>
          <w:szCs w:val="28"/>
        </w:rPr>
        <w:t xml:space="preserve"> Понятие о хирургических болезнях кошек и собак. Цели и задачи дисциплины. Понятие об операциях и ее значении.</w:t>
      </w:r>
    </w:p>
    <w:p w:rsidR="00293BE9" w:rsidRDefault="00293BE9" w:rsidP="00293BE9">
      <w:pPr>
        <w:rPr>
          <w:sz w:val="28"/>
          <w:szCs w:val="28"/>
        </w:rPr>
      </w:pPr>
      <w:r>
        <w:rPr>
          <w:b/>
          <w:sz w:val="28"/>
          <w:szCs w:val="28"/>
        </w:rPr>
        <w:t>1.2 Профилактика хирургической инфекции.</w:t>
      </w:r>
      <w:r>
        <w:rPr>
          <w:sz w:val="28"/>
          <w:szCs w:val="28"/>
        </w:rPr>
        <w:t xml:space="preserve"> Учение об асептике и антисептике. Принципы и методы подготовки рук хирурга и операционного поля. Методы дезинфекции предметов хирургического обихода и тканей организма.</w:t>
      </w:r>
    </w:p>
    <w:p w:rsidR="00293BE9" w:rsidRDefault="00293BE9" w:rsidP="00293BE9">
      <w:pPr>
        <w:rPr>
          <w:sz w:val="28"/>
          <w:szCs w:val="28"/>
        </w:rPr>
      </w:pPr>
      <w:r>
        <w:rPr>
          <w:b/>
          <w:sz w:val="28"/>
          <w:szCs w:val="28"/>
        </w:rPr>
        <w:t>1.3 Открытые механические повреждения.</w:t>
      </w:r>
      <w:r>
        <w:rPr>
          <w:sz w:val="28"/>
          <w:szCs w:val="28"/>
        </w:rPr>
        <w:t xml:space="preserve"> Классификация ран. Виды ран. Биология раневого процесса. Лечение.</w:t>
      </w:r>
    </w:p>
    <w:p w:rsidR="00293BE9" w:rsidRDefault="00293BE9" w:rsidP="00293BE9">
      <w:pPr>
        <w:rPr>
          <w:sz w:val="28"/>
          <w:szCs w:val="28"/>
        </w:rPr>
      </w:pPr>
      <w:r>
        <w:rPr>
          <w:b/>
          <w:sz w:val="28"/>
          <w:szCs w:val="28"/>
        </w:rPr>
        <w:t>1.4 Закрытые механические повреждения и инородные тела в организме.</w:t>
      </w:r>
      <w:r>
        <w:rPr>
          <w:sz w:val="28"/>
          <w:szCs w:val="28"/>
        </w:rPr>
        <w:t xml:space="preserve"> Ушибы. Гематома. </w:t>
      </w:r>
      <w:proofErr w:type="spellStart"/>
      <w:r>
        <w:rPr>
          <w:sz w:val="28"/>
          <w:szCs w:val="28"/>
        </w:rPr>
        <w:t>Лимфоэкстравазат</w:t>
      </w:r>
      <w:proofErr w:type="spellEnd"/>
      <w:r>
        <w:rPr>
          <w:sz w:val="28"/>
          <w:szCs w:val="28"/>
        </w:rPr>
        <w:t>. Инородные тела в организме.</w:t>
      </w:r>
    </w:p>
    <w:p w:rsidR="00293BE9" w:rsidRDefault="00293BE9" w:rsidP="00293BE9">
      <w:pPr>
        <w:rPr>
          <w:sz w:val="28"/>
          <w:szCs w:val="28"/>
        </w:rPr>
      </w:pPr>
    </w:p>
    <w:p w:rsidR="00293BE9" w:rsidRDefault="00293BE9" w:rsidP="00293BE9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Модуль 2  Специальная часть</w:t>
      </w:r>
    </w:p>
    <w:p w:rsidR="00293BE9" w:rsidRDefault="00293BE9" w:rsidP="00293BE9">
      <w:pPr>
        <w:rPr>
          <w:sz w:val="28"/>
          <w:szCs w:val="28"/>
        </w:rPr>
      </w:pPr>
    </w:p>
    <w:p w:rsidR="00293BE9" w:rsidRDefault="00293BE9" w:rsidP="00293BE9">
      <w:pPr>
        <w:rPr>
          <w:sz w:val="28"/>
          <w:szCs w:val="28"/>
        </w:rPr>
      </w:pPr>
      <w:r>
        <w:rPr>
          <w:b/>
          <w:sz w:val="28"/>
          <w:szCs w:val="28"/>
        </w:rPr>
        <w:t>2.1 Термические и химические повреждения.</w:t>
      </w:r>
      <w:r>
        <w:rPr>
          <w:sz w:val="28"/>
          <w:szCs w:val="28"/>
        </w:rPr>
        <w:t xml:space="preserve"> Ожоги. Отморожения.</w:t>
      </w:r>
    </w:p>
    <w:p w:rsidR="00293BE9" w:rsidRDefault="00293BE9" w:rsidP="00293BE9">
      <w:pPr>
        <w:rPr>
          <w:sz w:val="28"/>
          <w:szCs w:val="28"/>
        </w:rPr>
      </w:pPr>
      <w:r>
        <w:rPr>
          <w:b/>
          <w:sz w:val="28"/>
          <w:szCs w:val="28"/>
        </w:rPr>
        <w:t>2.2 Болезни кожи.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Пиодермиты</w:t>
      </w:r>
      <w:proofErr w:type="spellEnd"/>
      <w:r>
        <w:rPr>
          <w:sz w:val="28"/>
          <w:szCs w:val="28"/>
        </w:rPr>
        <w:t>. Экземы.</w:t>
      </w:r>
    </w:p>
    <w:p w:rsidR="00293BE9" w:rsidRDefault="00293BE9" w:rsidP="00293BE9">
      <w:pPr>
        <w:rPr>
          <w:sz w:val="28"/>
          <w:szCs w:val="28"/>
        </w:rPr>
      </w:pPr>
      <w:r>
        <w:rPr>
          <w:b/>
          <w:sz w:val="28"/>
          <w:szCs w:val="28"/>
        </w:rPr>
        <w:t>2.3 Болезни мускулов.</w:t>
      </w:r>
      <w:r>
        <w:rPr>
          <w:sz w:val="28"/>
          <w:szCs w:val="28"/>
        </w:rPr>
        <w:t xml:space="preserve"> Миозиты. </w:t>
      </w:r>
      <w:proofErr w:type="spellStart"/>
      <w:r>
        <w:rPr>
          <w:sz w:val="28"/>
          <w:szCs w:val="28"/>
        </w:rPr>
        <w:t>Миопатозы</w:t>
      </w:r>
      <w:proofErr w:type="spellEnd"/>
      <w:r>
        <w:rPr>
          <w:sz w:val="28"/>
          <w:szCs w:val="28"/>
        </w:rPr>
        <w:t>. Атрофия мышц. Разрывы мышц.</w:t>
      </w:r>
    </w:p>
    <w:p w:rsidR="00293BE9" w:rsidRDefault="00293BE9" w:rsidP="00293BE9">
      <w:pPr>
        <w:rPr>
          <w:sz w:val="28"/>
          <w:szCs w:val="28"/>
        </w:rPr>
      </w:pPr>
      <w:r>
        <w:rPr>
          <w:b/>
          <w:sz w:val="28"/>
          <w:szCs w:val="28"/>
        </w:rPr>
        <w:t>2.4 Болезни костей.</w:t>
      </w:r>
      <w:r>
        <w:rPr>
          <w:sz w:val="28"/>
          <w:szCs w:val="28"/>
        </w:rPr>
        <w:t xml:space="preserve"> Периоститы. Оститы. Остеомиелиты.</w:t>
      </w:r>
    </w:p>
    <w:p w:rsidR="00293BE9" w:rsidRDefault="00293BE9" w:rsidP="00293BE9">
      <w:pPr>
        <w:rPr>
          <w:sz w:val="28"/>
          <w:szCs w:val="28"/>
        </w:rPr>
      </w:pPr>
      <w:r>
        <w:rPr>
          <w:b/>
          <w:sz w:val="28"/>
          <w:szCs w:val="28"/>
        </w:rPr>
        <w:t>2.5 Болезни суставов.</w:t>
      </w:r>
      <w:r>
        <w:rPr>
          <w:sz w:val="28"/>
          <w:szCs w:val="28"/>
        </w:rPr>
        <w:t xml:space="preserve"> Классификация болезней суставов. Лечение и профилактика.</w:t>
      </w:r>
    </w:p>
    <w:p w:rsidR="00293BE9" w:rsidRDefault="00293BE9" w:rsidP="00293BE9">
      <w:pPr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>2.6 Андрология.</w:t>
      </w:r>
      <w:r>
        <w:rPr>
          <w:sz w:val="28"/>
          <w:szCs w:val="28"/>
        </w:rPr>
        <w:t xml:space="preserve"> Фимоз. Парафимоз. </w:t>
      </w:r>
      <w:proofErr w:type="spellStart"/>
      <w:r>
        <w:rPr>
          <w:sz w:val="28"/>
          <w:szCs w:val="28"/>
        </w:rPr>
        <w:t>Баланопоститы</w:t>
      </w:r>
      <w:proofErr w:type="spellEnd"/>
      <w:r>
        <w:rPr>
          <w:sz w:val="28"/>
          <w:szCs w:val="28"/>
        </w:rPr>
        <w:t>.</w:t>
      </w:r>
    </w:p>
    <w:p w:rsidR="00293BE9" w:rsidRDefault="00293BE9" w:rsidP="00293BE9">
      <w:pPr>
        <w:rPr>
          <w:b/>
          <w:sz w:val="28"/>
          <w:szCs w:val="28"/>
        </w:rPr>
      </w:pPr>
    </w:p>
    <w:p w:rsidR="00293BE9" w:rsidRDefault="00293BE9" w:rsidP="00293BE9">
      <w:pPr>
        <w:ind w:firstLine="540"/>
        <w:jc w:val="both"/>
        <w:rPr>
          <w:b/>
          <w:sz w:val="28"/>
          <w:szCs w:val="28"/>
        </w:rPr>
      </w:pPr>
    </w:p>
    <w:p w:rsidR="00293BE9" w:rsidRDefault="00293BE9" w:rsidP="00293BE9">
      <w:pPr>
        <w:ind w:firstLine="540"/>
        <w:jc w:val="both"/>
        <w:rPr>
          <w:b/>
          <w:sz w:val="28"/>
          <w:szCs w:val="28"/>
        </w:rPr>
      </w:pPr>
    </w:p>
    <w:p w:rsidR="00293BE9" w:rsidRDefault="00293BE9" w:rsidP="00293BE9">
      <w:pPr>
        <w:ind w:firstLine="540"/>
        <w:jc w:val="both"/>
        <w:rPr>
          <w:b/>
          <w:sz w:val="28"/>
          <w:szCs w:val="28"/>
        </w:rPr>
      </w:pPr>
    </w:p>
    <w:p w:rsidR="00293BE9" w:rsidRDefault="00293BE9" w:rsidP="00293BE9">
      <w:pPr>
        <w:ind w:firstLine="540"/>
        <w:jc w:val="both"/>
        <w:rPr>
          <w:b/>
          <w:sz w:val="28"/>
          <w:szCs w:val="28"/>
        </w:rPr>
      </w:pPr>
    </w:p>
    <w:p w:rsidR="00293BE9" w:rsidRDefault="00293BE9" w:rsidP="00293BE9">
      <w:pPr>
        <w:ind w:firstLine="540"/>
        <w:jc w:val="both"/>
        <w:rPr>
          <w:b/>
          <w:sz w:val="28"/>
          <w:szCs w:val="28"/>
        </w:rPr>
      </w:pPr>
    </w:p>
    <w:p w:rsidR="00293BE9" w:rsidRDefault="00293BE9" w:rsidP="00293BE9">
      <w:pPr>
        <w:ind w:firstLine="540"/>
        <w:jc w:val="both"/>
        <w:rPr>
          <w:b/>
          <w:sz w:val="28"/>
          <w:szCs w:val="28"/>
        </w:rPr>
      </w:pPr>
    </w:p>
    <w:p w:rsidR="00293BE9" w:rsidRDefault="00293BE9" w:rsidP="00293BE9">
      <w:pPr>
        <w:ind w:firstLine="540"/>
        <w:jc w:val="both"/>
        <w:rPr>
          <w:b/>
          <w:sz w:val="28"/>
          <w:szCs w:val="28"/>
        </w:rPr>
      </w:pPr>
    </w:p>
    <w:p w:rsidR="00293BE9" w:rsidRDefault="00293BE9" w:rsidP="00293BE9">
      <w:pPr>
        <w:ind w:firstLine="540"/>
        <w:jc w:val="both"/>
        <w:rPr>
          <w:b/>
          <w:sz w:val="28"/>
          <w:szCs w:val="28"/>
        </w:rPr>
      </w:pPr>
    </w:p>
    <w:p w:rsidR="00293BE9" w:rsidRDefault="00293BE9" w:rsidP="00293BE9">
      <w:pPr>
        <w:ind w:firstLine="540"/>
        <w:jc w:val="both"/>
        <w:rPr>
          <w:b/>
          <w:sz w:val="28"/>
          <w:szCs w:val="28"/>
        </w:rPr>
      </w:pPr>
    </w:p>
    <w:p w:rsidR="00293BE9" w:rsidRDefault="00293BE9" w:rsidP="00293BE9">
      <w:pPr>
        <w:ind w:firstLine="540"/>
        <w:jc w:val="both"/>
        <w:rPr>
          <w:b/>
          <w:sz w:val="28"/>
          <w:szCs w:val="28"/>
        </w:rPr>
      </w:pPr>
    </w:p>
    <w:p w:rsidR="00293BE9" w:rsidRDefault="00293BE9" w:rsidP="00293BE9">
      <w:pPr>
        <w:ind w:firstLine="540"/>
        <w:jc w:val="both"/>
        <w:rPr>
          <w:b/>
          <w:sz w:val="28"/>
          <w:szCs w:val="28"/>
        </w:rPr>
      </w:pPr>
    </w:p>
    <w:p w:rsidR="00293BE9" w:rsidRDefault="00293BE9" w:rsidP="00293BE9">
      <w:pPr>
        <w:ind w:firstLine="540"/>
        <w:jc w:val="both"/>
        <w:rPr>
          <w:b/>
          <w:sz w:val="28"/>
          <w:szCs w:val="28"/>
        </w:rPr>
      </w:pPr>
    </w:p>
    <w:p w:rsidR="00293BE9" w:rsidRDefault="00293BE9" w:rsidP="00293BE9">
      <w:pPr>
        <w:ind w:firstLine="540"/>
        <w:jc w:val="both"/>
        <w:rPr>
          <w:b/>
          <w:sz w:val="28"/>
          <w:szCs w:val="28"/>
        </w:rPr>
      </w:pPr>
    </w:p>
    <w:p w:rsidR="00293BE9" w:rsidRDefault="00293BE9" w:rsidP="00293BE9">
      <w:pPr>
        <w:ind w:firstLine="540"/>
        <w:jc w:val="both"/>
        <w:rPr>
          <w:b/>
          <w:sz w:val="28"/>
          <w:szCs w:val="28"/>
        </w:rPr>
      </w:pPr>
    </w:p>
    <w:p w:rsidR="00293BE9" w:rsidRDefault="00293BE9" w:rsidP="00293BE9">
      <w:pPr>
        <w:ind w:firstLine="540"/>
        <w:jc w:val="both"/>
        <w:rPr>
          <w:b/>
          <w:sz w:val="28"/>
          <w:szCs w:val="28"/>
        </w:rPr>
      </w:pPr>
    </w:p>
    <w:p w:rsidR="00293BE9" w:rsidRDefault="00293BE9" w:rsidP="00293BE9">
      <w:pPr>
        <w:ind w:firstLine="540"/>
        <w:jc w:val="both"/>
        <w:rPr>
          <w:b/>
          <w:sz w:val="28"/>
          <w:szCs w:val="28"/>
        </w:rPr>
      </w:pPr>
    </w:p>
    <w:p w:rsidR="00293BE9" w:rsidRDefault="00293BE9" w:rsidP="00293BE9">
      <w:pPr>
        <w:ind w:firstLine="540"/>
        <w:jc w:val="both"/>
        <w:rPr>
          <w:b/>
          <w:sz w:val="28"/>
          <w:szCs w:val="28"/>
        </w:rPr>
      </w:pPr>
    </w:p>
    <w:p w:rsidR="00293BE9" w:rsidRDefault="00293BE9" w:rsidP="00293BE9">
      <w:pPr>
        <w:jc w:val="both"/>
        <w:rPr>
          <w:b/>
          <w:sz w:val="28"/>
          <w:szCs w:val="28"/>
        </w:rPr>
      </w:pPr>
    </w:p>
    <w:p w:rsidR="00293BE9" w:rsidRDefault="00293BE9" w:rsidP="00293BE9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 Список рекомендуемой литературы</w:t>
      </w:r>
      <w:r>
        <w:rPr>
          <w:sz w:val="28"/>
          <w:szCs w:val="28"/>
        </w:rPr>
        <w:t xml:space="preserve"> </w:t>
      </w:r>
    </w:p>
    <w:p w:rsidR="00293BE9" w:rsidRDefault="00293BE9" w:rsidP="00293BE9">
      <w:pPr>
        <w:pStyle w:val="21"/>
        <w:spacing w:line="240" w:lineRule="auto"/>
        <w:rPr>
          <w:b/>
          <w:sz w:val="28"/>
          <w:szCs w:val="28"/>
        </w:rPr>
      </w:pPr>
    </w:p>
    <w:p w:rsidR="00293BE9" w:rsidRDefault="00293BE9" w:rsidP="00293BE9">
      <w:pPr>
        <w:pStyle w:val="21"/>
        <w:spacing w:line="240" w:lineRule="auto"/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Основная:</w:t>
      </w:r>
    </w:p>
    <w:p w:rsidR="00293BE9" w:rsidRDefault="00293BE9" w:rsidP="00293BE9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</w:rPr>
        <w:t>Старченков</w:t>
      </w:r>
      <w:proofErr w:type="spellEnd"/>
      <w:r>
        <w:rPr>
          <w:sz w:val="28"/>
          <w:szCs w:val="28"/>
        </w:rPr>
        <w:t xml:space="preserve"> С.В. Болезни мелких животных: диагностика, лечение, профилактика. – СПб.: Лань, 1999.-512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293BE9" w:rsidRDefault="00293BE9" w:rsidP="00293B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 Кузьмин А.А. Здоровье вашей собаки: Справочник практического врача по болезням собак. – Харьков: Паритет, 1996. – 320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293BE9" w:rsidRDefault="00293BE9" w:rsidP="00293BE9">
      <w:pPr>
        <w:pStyle w:val="21"/>
        <w:spacing w:line="240" w:lineRule="auto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>
        <w:rPr>
          <w:lang w:val="kk-KZ"/>
        </w:rPr>
        <w:t xml:space="preserve"> </w:t>
      </w:r>
      <w:r>
        <w:rPr>
          <w:sz w:val="28"/>
          <w:szCs w:val="28"/>
          <w:lang w:val="kk-KZ"/>
        </w:rPr>
        <w:t>Коробов А</w:t>
      </w:r>
      <w:r>
        <w:rPr>
          <w:sz w:val="28"/>
          <w:szCs w:val="28"/>
        </w:rPr>
        <w:t xml:space="preserve">.В., Щербаков Г.Г. Практикум по ВНБ животных С. Петербург.: Лань, 2004. -544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293BE9" w:rsidRDefault="00293BE9" w:rsidP="00293BE9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Дополнительная:</w:t>
      </w:r>
    </w:p>
    <w:p w:rsidR="00293BE9" w:rsidRDefault="00293BE9" w:rsidP="00293BE9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</w:t>
      </w:r>
      <w:r>
        <w:rPr>
          <w:sz w:val="28"/>
          <w:szCs w:val="28"/>
        </w:rPr>
        <w:t xml:space="preserve">  Баранов А.Е. Здоровье вашей собаки. МПО Римэкс,1992. –320с.</w:t>
      </w:r>
    </w:p>
    <w:p w:rsidR="00293BE9" w:rsidRDefault="00293BE9" w:rsidP="00293BE9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5</w:t>
      </w:r>
      <w:r>
        <w:rPr>
          <w:sz w:val="28"/>
          <w:szCs w:val="28"/>
        </w:rPr>
        <w:t xml:space="preserve">  Белов А.Д., Данилов Е.П., </w:t>
      </w:r>
      <w:proofErr w:type="spellStart"/>
      <w:r>
        <w:rPr>
          <w:sz w:val="28"/>
          <w:szCs w:val="28"/>
        </w:rPr>
        <w:t>Дукур</w:t>
      </w:r>
      <w:proofErr w:type="spellEnd"/>
      <w:r>
        <w:rPr>
          <w:sz w:val="28"/>
          <w:szCs w:val="28"/>
        </w:rPr>
        <w:t xml:space="preserve"> И.И. и др. Болезни собак М.:Колос,1992.-80с.</w:t>
      </w:r>
    </w:p>
    <w:p w:rsidR="00293BE9" w:rsidRDefault="00293BE9" w:rsidP="00293BE9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6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Братюха</w:t>
      </w:r>
      <w:proofErr w:type="spellEnd"/>
      <w:r>
        <w:rPr>
          <w:sz w:val="28"/>
          <w:szCs w:val="28"/>
        </w:rPr>
        <w:t xml:space="preserve"> С.И., Нагорный И.С., </w:t>
      </w:r>
      <w:proofErr w:type="spellStart"/>
      <w:r>
        <w:rPr>
          <w:sz w:val="28"/>
          <w:szCs w:val="28"/>
        </w:rPr>
        <w:t>Ревенко</w:t>
      </w:r>
      <w:proofErr w:type="spellEnd"/>
      <w:r>
        <w:rPr>
          <w:sz w:val="28"/>
          <w:szCs w:val="28"/>
        </w:rPr>
        <w:t xml:space="preserve">  И.П. и др. Болезни ваших питомцев. </w:t>
      </w:r>
      <w:proofErr w:type="spellStart"/>
      <w:r>
        <w:rPr>
          <w:sz w:val="28"/>
          <w:szCs w:val="28"/>
        </w:rPr>
        <w:t>Киев.</w:t>
      </w:r>
      <w:proofErr w:type="gramStart"/>
      <w:r>
        <w:rPr>
          <w:sz w:val="28"/>
          <w:szCs w:val="28"/>
        </w:rPr>
        <w:t>:М</w:t>
      </w:r>
      <w:proofErr w:type="gramEnd"/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 xml:space="preserve"> П </w:t>
      </w:r>
      <w:proofErr w:type="spellStart"/>
      <w:r>
        <w:rPr>
          <w:sz w:val="28"/>
          <w:szCs w:val="28"/>
        </w:rPr>
        <w:t>Альтеризис</w:t>
      </w:r>
      <w:proofErr w:type="spellEnd"/>
      <w:r>
        <w:rPr>
          <w:sz w:val="28"/>
          <w:szCs w:val="28"/>
        </w:rPr>
        <w:t xml:space="preserve">, 1995.-335 с. </w:t>
      </w:r>
    </w:p>
    <w:p w:rsidR="00293BE9" w:rsidRDefault="00293BE9" w:rsidP="00293BE9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7</w:t>
      </w:r>
      <w:r>
        <w:rPr>
          <w:sz w:val="28"/>
          <w:szCs w:val="28"/>
        </w:rPr>
        <w:t xml:space="preserve"> Карпов А.В. Акушерство и гинекология мелких домашних животных. М.: </w:t>
      </w:r>
      <w:proofErr w:type="spellStart"/>
      <w:r>
        <w:rPr>
          <w:sz w:val="28"/>
          <w:szCs w:val="28"/>
        </w:rPr>
        <w:t>Росагропроиздат</w:t>
      </w:r>
      <w:proofErr w:type="spellEnd"/>
      <w:r>
        <w:rPr>
          <w:sz w:val="28"/>
          <w:szCs w:val="28"/>
        </w:rPr>
        <w:t xml:space="preserve">, 1990 –285 с. </w:t>
      </w:r>
    </w:p>
    <w:p w:rsidR="00293BE9" w:rsidRDefault="00293BE9" w:rsidP="00293BE9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8</w:t>
      </w:r>
      <w:r>
        <w:rPr>
          <w:sz w:val="28"/>
          <w:szCs w:val="28"/>
        </w:rPr>
        <w:t xml:space="preserve">  Кулакова Л.С. Электрокардиографическая диагностика заболеваний сердца у домашних животных. – </w:t>
      </w:r>
      <w:proofErr w:type="spellStart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 xml:space="preserve">: КГУ им. А. </w:t>
      </w:r>
      <w:proofErr w:type="spellStart"/>
      <w:r>
        <w:rPr>
          <w:sz w:val="28"/>
          <w:szCs w:val="28"/>
        </w:rPr>
        <w:t>Байтурсынова</w:t>
      </w:r>
      <w:proofErr w:type="spellEnd"/>
      <w:r>
        <w:rPr>
          <w:sz w:val="28"/>
          <w:szCs w:val="28"/>
        </w:rPr>
        <w:t xml:space="preserve">, 2007. – 68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293BE9" w:rsidRDefault="00293BE9" w:rsidP="00293BE9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9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Лукьяновский</w:t>
      </w:r>
      <w:proofErr w:type="spellEnd"/>
      <w:r>
        <w:rPr>
          <w:sz w:val="28"/>
          <w:szCs w:val="28"/>
        </w:rPr>
        <w:t xml:space="preserve"> В.А., </w:t>
      </w:r>
      <w:proofErr w:type="spellStart"/>
      <w:r>
        <w:rPr>
          <w:sz w:val="28"/>
          <w:szCs w:val="28"/>
        </w:rPr>
        <w:t>Филипов</w:t>
      </w:r>
      <w:proofErr w:type="spellEnd"/>
      <w:r>
        <w:rPr>
          <w:sz w:val="28"/>
          <w:szCs w:val="28"/>
        </w:rPr>
        <w:t xml:space="preserve"> Ю.М., </w:t>
      </w:r>
      <w:proofErr w:type="spellStart"/>
      <w:r>
        <w:rPr>
          <w:sz w:val="28"/>
          <w:szCs w:val="28"/>
        </w:rPr>
        <w:t>Копенкин</w:t>
      </w:r>
      <w:proofErr w:type="spellEnd"/>
      <w:r>
        <w:rPr>
          <w:sz w:val="28"/>
          <w:szCs w:val="28"/>
        </w:rPr>
        <w:t xml:space="preserve"> А.П. и др. Болезни собак. </w:t>
      </w:r>
      <w:proofErr w:type="spellStart"/>
      <w:r>
        <w:rPr>
          <w:sz w:val="28"/>
          <w:szCs w:val="28"/>
        </w:rPr>
        <w:t>М.:Колос</w:t>
      </w:r>
      <w:proofErr w:type="spellEnd"/>
      <w:r>
        <w:rPr>
          <w:sz w:val="28"/>
          <w:szCs w:val="28"/>
        </w:rPr>
        <w:t xml:space="preserve">, 1988.-310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293BE9" w:rsidRDefault="00293BE9" w:rsidP="00293BE9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10</w:t>
      </w:r>
      <w:r>
        <w:rPr>
          <w:sz w:val="28"/>
          <w:szCs w:val="28"/>
        </w:rPr>
        <w:t xml:space="preserve">   Матвеев Л.В. Болезни собак и кошек. Н.: Новгород, 1997-400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293BE9" w:rsidRDefault="00293BE9" w:rsidP="00293BE9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1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Машковский</w:t>
      </w:r>
      <w:proofErr w:type="spellEnd"/>
      <w:r>
        <w:rPr>
          <w:sz w:val="28"/>
          <w:szCs w:val="28"/>
        </w:rPr>
        <w:t xml:space="preserve"> М.Д. Лекарственные средства М.: Новая ванна.1993.-683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293BE9" w:rsidRDefault="00293BE9" w:rsidP="00293BE9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2</w:t>
      </w:r>
      <w:r>
        <w:rPr>
          <w:sz w:val="28"/>
          <w:szCs w:val="28"/>
        </w:rPr>
        <w:t xml:space="preserve">  Паршин А.А., Соболев В.А. Хирургические операции у собак и кошек М: Аквариум  2000–232с.</w:t>
      </w:r>
    </w:p>
    <w:p w:rsidR="00293BE9" w:rsidRDefault="00293BE9" w:rsidP="00293BE9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3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Полли</w:t>
      </w:r>
      <w:proofErr w:type="spellEnd"/>
      <w:r>
        <w:rPr>
          <w:sz w:val="28"/>
          <w:szCs w:val="28"/>
        </w:rPr>
        <w:t xml:space="preserve"> М. Тейлор, Джон Э. </w:t>
      </w:r>
      <w:proofErr w:type="spellStart"/>
      <w:r>
        <w:rPr>
          <w:sz w:val="28"/>
          <w:szCs w:val="28"/>
        </w:rPr>
        <w:t>Хаултон</w:t>
      </w:r>
      <w:proofErr w:type="spellEnd"/>
      <w:r>
        <w:rPr>
          <w:sz w:val="28"/>
          <w:szCs w:val="28"/>
        </w:rPr>
        <w:t xml:space="preserve">. Травматология собак и кошек. – М.: Аквариум, 1999. – 224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293BE9" w:rsidRDefault="00293BE9" w:rsidP="00293BE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4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Саймон</w:t>
      </w:r>
      <w:proofErr w:type="spellEnd"/>
      <w:r>
        <w:rPr>
          <w:sz w:val="28"/>
          <w:szCs w:val="28"/>
        </w:rPr>
        <w:t xml:space="preserve"> Д. </w:t>
      </w:r>
      <w:proofErr w:type="spellStart"/>
      <w:r>
        <w:rPr>
          <w:sz w:val="28"/>
          <w:szCs w:val="28"/>
        </w:rPr>
        <w:t>Виллер</w:t>
      </w:r>
      <w:proofErr w:type="spellEnd"/>
      <w:r>
        <w:rPr>
          <w:sz w:val="28"/>
          <w:szCs w:val="28"/>
        </w:rPr>
        <w:t xml:space="preserve">, Неврология мелких домашних животных М.: Аквариум 1999-248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293BE9" w:rsidRDefault="00293BE9" w:rsidP="00293BE9">
      <w:pPr>
        <w:jc w:val="both"/>
        <w:rPr>
          <w:sz w:val="28"/>
          <w:lang w:val="kk-KZ"/>
        </w:rPr>
      </w:pPr>
      <w:r>
        <w:rPr>
          <w:sz w:val="28"/>
          <w:szCs w:val="28"/>
          <w:lang w:val="kk-KZ"/>
        </w:rPr>
        <w:t>15</w:t>
      </w:r>
      <w:r>
        <w:rPr>
          <w:lang w:val="kk-KZ"/>
        </w:rPr>
        <w:t xml:space="preserve"> </w:t>
      </w:r>
      <w:proofErr w:type="spellStart"/>
      <w:r>
        <w:rPr>
          <w:sz w:val="28"/>
          <w:szCs w:val="28"/>
        </w:rPr>
        <w:t>Делберт</w:t>
      </w:r>
      <w:proofErr w:type="spellEnd"/>
      <w:r>
        <w:rPr>
          <w:sz w:val="28"/>
          <w:szCs w:val="28"/>
        </w:rPr>
        <w:t xml:space="preserve"> Д</w:t>
      </w:r>
      <w:r>
        <w:rPr>
          <w:sz w:val="28"/>
          <w:szCs w:val="28"/>
          <w:lang w:val="kk-KZ"/>
        </w:rPr>
        <w:t>ж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Карлсон</w:t>
      </w:r>
      <w:proofErr w:type="spellEnd"/>
      <w:r>
        <w:rPr>
          <w:sz w:val="28"/>
          <w:szCs w:val="28"/>
        </w:rPr>
        <w:t xml:space="preserve"> и др. </w:t>
      </w:r>
      <w:r>
        <w:rPr>
          <w:sz w:val="28"/>
          <w:szCs w:val="28"/>
          <w:lang w:val="kk-KZ"/>
        </w:rPr>
        <w:t xml:space="preserve">Атлас кошек </w:t>
      </w:r>
      <w:r>
        <w:rPr>
          <w:sz w:val="28"/>
          <w:szCs w:val="28"/>
        </w:rPr>
        <w:t xml:space="preserve">М.: </w:t>
      </w:r>
      <w:proofErr w:type="spellStart"/>
      <w:r>
        <w:rPr>
          <w:sz w:val="28"/>
          <w:szCs w:val="28"/>
        </w:rPr>
        <w:t>Центрполиграф</w:t>
      </w:r>
      <w:proofErr w:type="spellEnd"/>
      <w:r>
        <w:rPr>
          <w:sz w:val="28"/>
          <w:szCs w:val="28"/>
        </w:rPr>
        <w:t>, 1997- 573 с.</w:t>
      </w:r>
    </w:p>
    <w:p w:rsidR="00293BE9" w:rsidRDefault="00293BE9" w:rsidP="00293BE9">
      <w:pPr>
        <w:jc w:val="both"/>
        <w:rPr>
          <w:sz w:val="28"/>
        </w:rPr>
      </w:pPr>
    </w:p>
    <w:p w:rsidR="00293BE9" w:rsidRDefault="00293BE9" w:rsidP="00293BE9">
      <w:pPr>
        <w:jc w:val="both"/>
      </w:pPr>
    </w:p>
    <w:p w:rsidR="00293BE9" w:rsidRDefault="00293BE9" w:rsidP="00293BE9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4 Приложение</w:t>
      </w:r>
    </w:p>
    <w:p w:rsidR="00293BE9" w:rsidRDefault="00293BE9" w:rsidP="00293BE9"/>
    <w:p w:rsidR="00293BE9" w:rsidRDefault="00293BE9" w:rsidP="00293BE9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Программа дисциплины 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 </w:t>
      </w:r>
    </w:p>
    <w:p w:rsidR="00293BE9" w:rsidRDefault="00293BE9" w:rsidP="00293BE9"/>
    <w:p w:rsidR="00293BE9" w:rsidRDefault="00293BE9" w:rsidP="00293BE9">
      <w:pPr>
        <w:jc w:val="both"/>
      </w:pPr>
    </w:p>
    <w:p w:rsidR="00293BE9" w:rsidRDefault="00293BE9" w:rsidP="00293BE9">
      <w:pPr>
        <w:jc w:val="both"/>
      </w:pPr>
    </w:p>
    <w:p w:rsidR="00293BE9" w:rsidRDefault="00293BE9" w:rsidP="00293BE9">
      <w:pPr>
        <w:jc w:val="both"/>
      </w:pPr>
    </w:p>
    <w:p w:rsidR="00293BE9" w:rsidRDefault="00293BE9" w:rsidP="00293BE9">
      <w:pPr>
        <w:jc w:val="both"/>
      </w:pPr>
    </w:p>
    <w:p w:rsidR="00161BC8" w:rsidRDefault="00161BC8"/>
    <w:sectPr w:rsidR="00161BC8" w:rsidSect="00161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93BE9"/>
    <w:rsid w:val="00161BC8"/>
    <w:rsid w:val="00293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B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93BE9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293B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293B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293BE9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293BE9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3BE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293BE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293B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293BE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293BE9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ody Text"/>
    <w:basedOn w:val="a"/>
    <w:link w:val="a4"/>
    <w:semiHidden/>
    <w:unhideWhenUsed/>
    <w:rsid w:val="00293BE9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293B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293B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293B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6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835</Words>
  <Characters>4764</Characters>
  <Application>Microsoft Office Word</Application>
  <DocSecurity>0</DocSecurity>
  <Lines>39</Lines>
  <Paragraphs>11</Paragraphs>
  <ScaleCrop>false</ScaleCrop>
  <Company/>
  <LinksUpToDate>false</LinksUpToDate>
  <CharactersWithSpaces>5588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Delux</dc:creator>
  <cp:keywords/>
  <dc:description/>
  <cp:lastModifiedBy>Delux</cp:lastModifiedBy>
  <cp:revision>2</cp:revision>
  <dcterms:created xsi:type="dcterms:W3CDTF">2018-04-12T17:08:00Z</dcterms:created>
  <dcterms:modified xsi:type="dcterms:W3CDTF">2018-04-12T17:09:00Z</dcterms:modified>
</cp:coreProperties>
</file>